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D0" w:rsidRPr="00C7655C" w:rsidRDefault="006364D7" w:rsidP="00E054D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50880037"/>
      <w:r w:rsidRPr="00C7655C">
        <w:rPr>
          <w:rFonts w:ascii="Times New Roman" w:eastAsia="Times New Roman" w:hAnsi="Times New Roman" w:cs="Times New Roman"/>
          <w:sz w:val="18"/>
          <w:szCs w:val="18"/>
        </w:rPr>
        <w:t>А</w:t>
      </w:r>
      <w:r w:rsidR="00E054D0" w:rsidRPr="00C7655C">
        <w:rPr>
          <w:rFonts w:ascii="Times New Roman" w:eastAsia="Times New Roman" w:hAnsi="Times New Roman" w:cs="Times New Roman"/>
          <w:sz w:val="18"/>
          <w:szCs w:val="18"/>
        </w:rPr>
        <w:t xml:space="preserve">кт № </w:t>
      </w:r>
      <w:r w:rsidR="00514D2C" w:rsidRPr="00C7655C">
        <w:rPr>
          <w:rFonts w:ascii="Times New Roman" w:eastAsia="Times New Roman" w:hAnsi="Times New Roman" w:cs="Times New Roman"/>
          <w:sz w:val="18"/>
          <w:szCs w:val="18"/>
        </w:rPr>
        <w:t>1.</w:t>
      </w:r>
    </w:p>
    <w:p w:rsidR="00E054D0" w:rsidRPr="00C7655C" w:rsidRDefault="00E054D0" w:rsidP="00E054D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по итогам проведения общественного контроля питания в </w:t>
      </w:r>
    </w:p>
    <w:p w:rsidR="00E054D0" w:rsidRPr="00C7655C" w:rsidRDefault="00E054D0" w:rsidP="00E054D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Александра Грина» г. Кирова.</w:t>
      </w:r>
    </w:p>
    <w:p w:rsidR="00E054D0" w:rsidRPr="00C7655C" w:rsidRDefault="00E054D0" w:rsidP="00E05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E054D0" w:rsidRPr="00C7655C" w:rsidRDefault="00514D2C" w:rsidP="00E05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="00E054D0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09</w:t>
      </w:r>
      <w:r w:rsidR="00E054D0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E054D0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054D0" w:rsidRPr="00C7655C" w:rsidRDefault="00E054D0" w:rsidP="00E05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Время: 12.00</w:t>
      </w:r>
    </w:p>
    <w:p w:rsidR="00E054D0" w:rsidRPr="00C7655C" w:rsidRDefault="00E054D0" w:rsidP="00E054D0">
      <w:pPr>
        <w:spacing w:after="0" w:line="240" w:lineRule="auto"/>
        <w:ind w:right="8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54D0" w:rsidRPr="00B874D2" w:rsidRDefault="00E054D0" w:rsidP="00E054D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Цель: </w:t>
      </w:r>
      <w:r w:rsidR="00955DEA" w:rsidRPr="00B874D2">
        <w:rPr>
          <w:rFonts w:ascii="Times New Roman" w:eastAsia="Times New Roman" w:hAnsi="Times New Roman" w:cs="Times New Roman"/>
          <w:sz w:val="18"/>
          <w:szCs w:val="18"/>
        </w:rPr>
        <w:t xml:space="preserve">контроль за выполнением </w:t>
      </w:r>
      <w:r w:rsidR="00B874D2" w:rsidRPr="00B874D2">
        <w:rPr>
          <w:rFonts w:ascii="Times New Roman" w:eastAsia="Times New Roman" w:hAnsi="Times New Roman" w:cs="Times New Roman"/>
          <w:sz w:val="18"/>
          <w:szCs w:val="18"/>
        </w:rPr>
        <w:t>эпидемиологических</w:t>
      </w:r>
      <w:r w:rsidR="00955DEA" w:rsidRPr="00B874D2">
        <w:rPr>
          <w:rFonts w:ascii="Times New Roman" w:eastAsia="Times New Roman" w:hAnsi="Times New Roman" w:cs="Times New Roman"/>
          <w:sz w:val="18"/>
          <w:szCs w:val="18"/>
        </w:rPr>
        <w:t xml:space="preserve"> требований к организации питания обучающихся в </w:t>
      </w:r>
      <w:r w:rsidR="00B874D2" w:rsidRPr="00B874D2">
        <w:rPr>
          <w:rFonts w:ascii="Times New Roman" w:eastAsia="Times New Roman" w:hAnsi="Times New Roman" w:cs="Times New Roman"/>
          <w:sz w:val="18"/>
          <w:szCs w:val="18"/>
        </w:rPr>
        <w:t>Г</w:t>
      </w:r>
      <w:r w:rsidR="00955DEA" w:rsidRPr="00B874D2">
        <w:rPr>
          <w:rFonts w:ascii="Times New Roman" w:eastAsia="Times New Roman" w:hAnsi="Times New Roman" w:cs="Times New Roman"/>
          <w:sz w:val="18"/>
          <w:szCs w:val="18"/>
        </w:rPr>
        <w:t>имн</w:t>
      </w:r>
      <w:r w:rsidR="00955DEA" w:rsidRPr="00B874D2">
        <w:rPr>
          <w:rFonts w:ascii="Times New Roman" w:eastAsia="Times New Roman" w:hAnsi="Times New Roman" w:cs="Times New Roman"/>
          <w:sz w:val="18"/>
          <w:szCs w:val="18"/>
        </w:rPr>
        <w:t>а</w:t>
      </w:r>
      <w:r w:rsidR="00955DEA" w:rsidRPr="00B874D2">
        <w:rPr>
          <w:rFonts w:ascii="Times New Roman" w:eastAsia="Times New Roman" w:hAnsi="Times New Roman" w:cs="Times New Roman"/>
          <w:sz w:val="18"/>
          <w:szCs w:val="18"/>
        </w:rPr>
        <w:t>зии</w:t>
      </w:r>
      <w:r w:rsidR="00B3298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054D0" w:rsidRPr="00C7655C" w:rsidRDefault="00E054D0" w:rsidP="00E05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Мы, члены комиссии общественного контроля по питанию:</w:t>
      </w: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E054D0" w:rsidRPr="00C7655C" w:rsidRDefault="00514D2C" w:rsidP="00E0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="00E054D0"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0715C1" w:rsidRPr="00C7655C" w:rsidRDefault="000715C1" w:rsidP="00071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E054D0" w:rsidRPr="00C7655C" w:rsidRDefault="00E054D0" w:rsidP="00E05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составили настоящий акт в том, что было проведена проверка в школьной столовой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ра Грина» г. Кирова.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</w:t>
      </w: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момент проверки установлено:</w:t>
      </w:r>
    </w:p>
    <w:p w:rsidR="00E054D0" w:rsidRPr="00C7655C" w:rsidRDefault="00E054D0" w:rsidP="00E054D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имеется график (питания) приёма пищи;</w:t>
      </w:r>
    </w:p>
    <w:p w:rsidR="00E054D0" w:rsidRPr="00C7655C" w:rsidRDefault="00E054D0" w:rsidP="00E054D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график дежурства учителей и администрации;</w:t>
      </w:r>
    </w:p>
    <w:p w:rsidR="00E054D0" w:rsidRPr="00C7655C" w:rsidRDefault="00E054D0" w:rsidP="00E054D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санитарное состояние пищеблока соответствует санитарным нормам и правилам;</w:t>
      </w:r>
    </w:p>
    <w:p w:rsidR="00E054D0" w:rsidRPr="00C7655C" w:rsidRDefault="00E054D0" w:rsidP="00E054D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сотрудники пищеблока в униформе, защитных маске и перчатках;</w:t>
      </w:r>
    </w:p>
    <w:p w:rsidR="00E054D0" w:rsidRPr="00C7655C" w:rsidRDefault="00E054D0" w:rsidP="00E054D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составленное меню и качество приготовления пищи в соответствии с требованиями;</w:t>
      </w:r>
    </w:p>
    <w:p w:rsidR="00E054D0" w:rsidRPr="00C7655C" w:rsidRDefault="00E054D0" w:rsidP="00E054D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организовано бесплатное горячее питание обучающихся 1- 4 класс;</w:t>
      </w:r>
    </w:p>
    <w:p w:rsidR="00E054D0" w:rsidRPr="00C7655C" w:rsidRDefault="00E054D0" w:rsidP="00E054D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E054D0" w:rsidRPr="00C7655C" w:rsidRDefault="00E054D0" w:rsidP="00E054D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питание учеников младших классов разведено по времени в соответствии с </w:t>
      </w:r>
      <w:r w:rsidR="00514D2C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санитарными нормами.</w:t>
      </w:r>
    </w:p>
    <w:p w:rsidR="006404A6" w:rsidRDefault="00B874D2" w:rsidP="00E054D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4D2">
        <w:rPr>
          <w:rFonts w:ascii="Times New Roman" w:eastAsia="Times New Roman" w:hAnsi="Times New Roman" w:cs="Times New Roman"/>
          <w:sz w:val="18"/>
          <w:szCs w:val="18"/>
        </w:rPr>
        <w:t>эпидемиологических требов</w:t>
      </w:r>
      <w:r w:rsidRPr="00B874D2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874D2">
        <w:rPr>
          <w:rFonts w:ascii="Times New Roman" w:eastAsia="Times New Roman" w:hAnsi="Times New Roman" w:cs="Times New Roman"/>
          <w:sz w:val="18"/>
          <w:szCs w:val="18"/>
        </w:rPr>
        <w:t>ний к организации питания об</w:t>
      </w:r>
    </w:p>
    <w:p w:rsidR="00B874D2" w:rsidRPr="00C7655C" w:rsidRDefault="00B874D2" w:rsidP="00E054D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       Вывод: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комиссия установила, что </w:t>
      </w:r>
      <w:r w:rsidR="00B32981" w:rsidRPr="00B874D2">
        <w:rPr>
          <w:rFonts w:ascii="Times New Roman" w:eastAsia="Times New Roman" w:hAnsi="Times New Roman" w:cs="Times New Roman"/>
          <w:sz w:val="18"/>
          <w:szCs w:val="18"/>
        </w:rPr>
        <w:t>эпидемиологически</w:t>
      </w:r>
      <w:r w:rsidR="00B32981">
        <w:rPr>
          <w:rFonts w:ascii="Times New Roman" w:eastAsia="Times New Roman" w:hAnsi="Times New Roman" w:cs="Times New Roman"/>
          <w:sz w:val="18"/>
          <w:szCs w:val="18"/>
        </w:rPr>
        <w:t>е</w:t>
      </w:r>
      <w:r w:rsidR="00B32981" w:rsidRPr="00B329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32981" w:rsidRPr="00B874D2">
        <w:rPr>
          <w:rFonts w:ascii="Times New Roman" w:eastAsia="Times New Roman" w:hAnsi="Times New Roman" w:cs="Times New Roman"/>
          <w:sz w:val="18"/>
          <w:szCs w:val="18"/>
        </w:rPr>
        <w:t>требовани</w:t>
      </w:r>
      <w:r w:rsidR="00B32981">
        <w:rPr>
          <w:rFonts w:ascii="Times New Roman" w:eastAsia="Times New Roman" w:hAnsi="Times New Roman" w:cs="Times New Roman"/>
          <w:sz w:val="18"/>
          <w:szCs w:val="18"/>
        </w:rPr>
        <w:t>я</w:t>
      </w:r>
      <w:r w:rsidR="00B32981" w:rsidRPr="00B874D2">
        <w:rPr>
          <w:rFonts w:ascii="Times New Roman" w:eastAsia="Times New Roman" w:hAnsi="Times New Roman" w:cs="Times New Roman"/>
          <w:sz w:val="18"/>
          <w:szCs w:val="18"/>
        </w:rPr>
        <w:t xml:space="preserve"> к организации питания</w:t>
      </w:r>
      <w:r w:rsidR="00B32981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="00B32981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школьн</w:t>
      </w:r>
      <w:r w:rsidR="00B32981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столов</w:t>
      </w:r>
      <w:r w:rsidR="00B329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ой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соответству</w:t>
      </w:r>
      <w:r w:rsidR="00B32981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 </w:t>
      </w:r>
      <w:r w:rsidR="00636164" w:rsidRPr="00B32981">
        <w:rPr>
          <w:rFonts w:ascii="Times New Roman" w:hAnsi="Times New Roman" w:cs="Times New Roman"/>
          <w:sz w:val="20"/>
          <w:szCs w:val="20"/>
        </w:rPr>
        <w:t>методическим рекомендациям «Родительский контроль за организацией горячего питания д</w:t>
      </w:r>
      <w:r w:rsidR="00636164" w:rsidRPr="00B32981">
        <w:rPr>
          <w:rFonts w:ascii="Times New Roman" w:hAnsi="Times New Roman" w:cs="Times New Roman"/>
          <w:sz w:val="20"/>
          <w:szCs w:val="20"/>
        </w:rPr>
        <w:t>е</w:t>
      </w:r>
      <w:r w:rsidR="00636164" w:rsidRPr="00B32981">
        <w:rPr>
          <w:rFonts w:ascii="Times New Roman" w:hAnsi="Times New Roman" w:cs="Times New Roman"/>
          <w:sz w:val="20"/>
          <w:szCs w:val="20"/>
        </w:rPr>
        <w:t>тей в общеобразовательных организациях» МР 2.4.0180-20 от 18 мая 2020 г., утвержденными руководителем Федеральной службы по надзору в сфере защиты прав потребителей и благополучия человека, Главным г</w:t>
      </w:r>
      <w:r w:rsidR="00636164" w:rsidRPr="00B32981">
        <w:rPr>
          <w:rFonts w:ascii="Times New Roman" w:hAnsi="Times New Roman" w:cs="Times New Roman"/>
          <w:sz w:val="20"/>
          <w:szCs w:val="20"/>
        </w:rPr>
        <w:t>о</w:t>
      </w:r>
      <w:r w:rsidR="00636164" w:rsidRPr="00B32981">
        <w:rPr>
          <w:rFonts w:ascii="Times New Roman" w:hAnsi="Times New Roman" w:cs="Times New Roman"/>
          <w:sz w:val="20"/>
          <w:szCs w:val="20"/>
        </w:rPr>
        <w:t>сударственным санитарным врачом Российской Федерации Поповой А.Ю.</w:t>
      </w:r>
      <w:r w:rsidR="00636164">
        <w:rPr>
          <w:sz w:val="28"/>
          <w:szCs w:val="28"/>
        </w:rPr>
        <w:t xml:space="preserve"> </w:t>
      </w:r>
    </w:p>
    <w:p w:rsidR="00E054D0" w:rsidRPr="00C7655C" w:rsidRDefault="00E054D0" w:rsidP="00E054D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E054D0" w:rsidRPr="00C7655C" w:rsidRDefault="00E054D0" w:rsidP="00E05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514D2C" w:rsidRPr="00C7655C" w:rsidRDefault="00514D2C" w:rsidP="00514D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E054D0" w:rsidRPr="00C7655C" w:rsidRDefault="000715C1" w:rsidP="00E05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E054D0" w:rsidRPr="00C7655C" w:rsidRDefault="00E054D0" w:rsidP="00E05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Ознакомлена:       зав. столовой Н.Г. Ульянова </w:t>
      </w:r>
    </w:p>
    <w:p w:rsidR="00E054D0" w:rsidRPr="00C7655C" w:rsidRDefault="00E054D0" w:rsidP="00E054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54D0" w:rsidRPr="00C7655C" w:rsidRDefault="00E054D0" w:rsidP="009004D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bookmarkEnd w:id="0"/>
    <w:p w:rsidR="00CD6808" w:rsidRPr="00C7655C" w:rsidRDefault="006D6ECC" w:rsidP="006D6ECC">
      <w:pPr>
        <w:pStyle w:val="a8"/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CD6808" w:rsidRPr="00C7655C" w:rsidRDefault="00CD6808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CD6808" w:rsidP="006D6ECC">
      <w:pPr>
        <w:pStyle w:val="a8"/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6D6ECC" w:rsidRPr="00C7655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874D2" w:rsidRDefault="00B874D2" w:rsidP="006D6ECC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6D6ECC" w:rsidRPr="00C7655C" w:rsidRDefault="006D6ECC" w:rsidP="00C3761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 xml:space="preserve">Акт № </w:t>
      </w:r>
      <w:r w:rsidR="008E0E25" w:rsidRPr="00C7655C">
        <w:rPr>
          <w:rFonts w:ascii="Times New Roman" w:hAnsi="Times New Roman" w:cs="Times New Roman"/>
          <w:sz w:val="18"/>
          <w:szCs w:val="18"/>
        </w:rPr>
        <w:t>2</w:t>
      </w:r>
    </w:p>
    <w:p w:rsidR="006D6ECC" w:rsidRPr="00C7655C" w:rsidRDefault="006D6ECC" w:rsidP="00C3761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>по итогам проведения общественного контроля питания в</w:t>
      </w:r>
    </w:p>
    <w:p w:rsidR="006D6ECC" w:rsidRPr="00C7655C" w:rsidRDefault="006D6ECC" w:rsidP="00C3761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>МОАУ «Гимназия имени Александра Грина» г. Кирова.</w:t>
      </w: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6D6ECC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18.10.22- 28</w:t>
      </w:r>
      <w:r w:rsidR="006D6ECC" w:rsidRPr="00C7655C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Pr="00C7655C">
        <w:rPr>
          <w:rFonts w:ascii="Times New Roman" w:hAnsi="Times New Roman" w:cs="Times New Roman"/>
          <w:sz w:val="18"/>
          <w:szCs w:val="18"/>
          <w:lang w:eastAsia="ru-RU"/>
        </w:rPr>
        <w:t>10</w:t>
      </w:r>
      <w:r w:rsidR="006D6ECC" w:rsidRPr="00C7655C">
        <w:rPr>
          <w:rFonts w:ascii="Times New Roman" w:hAnsi="Times New Roman" w:cs="Times New Roman"/>
          <w:sz w:val="18"/>
          <w:szCs w:val="18"/>
          <w:lang w:eastAsia="ru-RU"/>
        </w:rPr>
        <w:t>.202</w:t>
      </w:r>
      <w:r w:rsidRPr="00C7655C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="006D6ECC" w:rsidRPr="00C7655C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 xml:space="preserve">Время: </w:t>
      </w:r>
      <w:r w:rsidR="0089792E" w:rsidRPr="00C7655C">
        <w:rPr>
          <w:rFonts w:ascii="Times New Roman" w:hAnsi="Times New Roman" w:cs="Times New Roman"/>
          <w:sz w:val="18"/>
          <w:szCs w:val="18"/>
          <w:lang w:eastAsia="ru-RU"/>
        </w:rPr>
        <w:t>09</w:t>
      </w:r>
      <w:r w:rsidRPr="00C7655C">
        <w:rPr>
          <w:rFonts w:ascii="Times New Roman" w:hAnsi="Times New Roman" w:cs="Times New Roman"/>
          <w:sz w:val="18"/>
          <w:szCs w:val="18"/>
          <w:lang w:eastAsia="ru-RU"/>
        </w:rPr>
        <w:t>.00</w:t>
      </w: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>Цель:</w:t>
      </w:r>
      <w:r w:rsidR="008E0E25" w:rsidRPr="00C7655C">
        <w:rPr>
          <w:rFonts w:ascii="Times New Roman" w:hAnsi="Times New Roman" w:cs="Times New Roman"/>
          <w:sz w:val="18"/>
          <w:szCs w:val="18"/>
        </w:rPr>
        <w:t xml:space="preserve"> организация анкетирования,</w:t>
      </w:r>
      <w:r w:rsidRPr="00C7655C">
        <w:rPr>
          <w:rFonts w:ascii="Times New Roman" w:hAnsi="Times New Roman" w:cs="Times New Roman"/>
          <w:sz w:val="18"/>
          <w:szCs w:val="18"/>
        </w:rPr>
        <w:t xml:space="preserve"> </w:t>
      </w:r>
      <w:r w:rsidR="0089792E" w:rsidRPr="00C7655C">
        <w:rPr>
          <w:rFonts w:ascii="Times New Roman" w:hAnsi="Times New Roman" w:cs="Times New Roman"/>
          <w:sz w:val="18"/>
          <w:szCs w:val="18"/>
        </w:rPr>
        <w:t xml:space="preserve">анализ </w:t>
      </w:r>
      <w:r w:rsidRPr="00C7655C">
        <w:rPr>
          <w:rFonts w:ascii="Times New Roman" w:hAnsi="Times New Roman" w:cs="Times New Roman"/>
          <w:sz w:val="18"/>
          <w:szCs w:val="18"/>
        </w:rPr>
        <w:t>результатов анкетирования обучающихся совместно с родителями « Орган</w:t>
      </w:r>
      <w:r w:rsidRPr="00C7655C">
        <w:rPr>
          <w:rFonts w:ascii="Times New Roman" w:hAnsi="Times New Roman" w:cs="Times New Roman"/>
          <w:sz w:val="18"/>
          <w:szCs w:val="18"/>
        </w:rPr>
        <w:t>и</w:t>
      </w:r>
      <w:r w:rsidRPr="00C7655C">
        <w:rPr>
          <w:rFonts w:ascii="Times New Roman" w:hAnsi="Times New Roman" w:cs="Times New Roman"/>
          <w:sz w:val="18"/>
          <w:szCs w:val="18"/>
        </w:rPr>
        <w:t>зация горячего питания 1- 4 кл</w:t>
      </w:r>
      <w:r w:rsidR="008E0E25" w:rsidRPr="00C7655C">
        <w:rPr>
          <w:rFonts w:ascii="Times New Roman" w:hAnsi="Times New Roman" w:cs="Times New Roman"/>
          <w:sz w:val="18"/>
          <w:szCs w:val="18"/>
        </w:rPr>
        <w:t>.</w:t>
      </w:r>
      <w:r w:rsidR="0089792E" w:rsidRPr="00C7655C">
        <w:rPr>
          <w:rFonts w:ascii="Times New Roman" w:hAnsi="Times New Roman" w:cs="Times New Roman"/>
          <w:sz w:val="18"/>
          <w:szCs w:val="18"/>
        </w:rPr>
        <w:t xml:space="preserve"> </w:t>
      </w:r>
      <w:r w:rsidRPr="00C7655C">
        <w:rPr>
          <w:rFonts w:ascii="Times New Roman" w:hAnsi="Times New Roman" w:cs="Times New Roman"/>
          <w:sz w:val="18"/>
          <w:szCs w:val="18"/>
        </w:rPr>
        <w:t>в « МОАУ «Гимназия имени Александра Грина» г. Кирова</w:t>
      </w:r>
      <w:r w:rsidR="008E0E25" w:rsidRPr="00C7655C">
        <w:rPr>
          <w:rFonts w:ascii="Times New Roman" w:hAnsi="Times New Roman" w:cs="Times New Roman"/>
          <w:sz w:val="18"/>
          <w:szCs w:val="18"/>
        </w:rPr>
        <w:t>.</w:t>
      </w: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                        </w:t>
      </w: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     Мы, члены комиссии общественного контроля по питанию:</w:t>
      </w: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8E0E25" w:rsidRPr="00C7655C" w:rsidRDefault="008E0E25" w:rsidP="008E0E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6364D7" w:rsidRPr="00C7655C" w:rsidRDefault="006364D7" w:rsidP="006364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6D6ECC" w:rsidRPr="00C7655C" w:rsidRDefault="006D6ECC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составили настоящий акт в том, что</w:t>
      </w:r>
      <w:r w:rsidR="00244365" w:rsidRPr="00C7655C">
        <w:rPr>
          <w:rFonts w:ascii="Times New Roman" w:hAnsi="Times New Roman" w:cs="Times New Roman"/>
          <w:sz w:val="18"/>
          <w:szCs w:val="18"/>
          <w:lang w:eastAsia="ru-RU"/>
        </w:rPr>
        <w:t xml:space="preserve"> все родители анкетируемых обучающихся вовремя сдали классным руководителям «Подтверждение информированного согласия на участие в исследовании»</w:t>
      </w:r>
      <w:r w:rsidRPr="00C7655C">
        <w:rPr>
          <w:rFonts w:ascii="Times New Roman" w:hAnsi="Times New Roman" w:cs="Times New Roman"/>
          <w:sz w:val="18"/>
          <w:szCs w:val="18"/>
          <w:lang w:eastAsia="ru-RU"/>
        </w:rPr>
        <w:t xml:space="preserve"> сделали </w:t>
      </w:r>
      <w:r w:rsidR="008E0E25" w:rsidRPr="00C7655C">
        <w:rPr>
          <w:rFonts w:ascii="Times New Roman" w:hAnsi="Times New Roman" w:cs="Times New Roman"/>
          <w:sz w:val="18"/>
          <w:szCs w:val="18"/>
          <w:lang w:eastAsia="ru-RU"/>
        </w:rPr>
        <w:t xml:space="preserve">количественный </w:t>
      </w:r>
      <w:r w:rsidR="0089792E" w:rsidRPr="00C7655C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C7655C">
        <w:rPr>
          <w:rFonts w:ascii="Times New Roman" w:hAnsi="Times New Roman" w:cs="Times New Roman"/>
          <w:sz w:val="18"/>
          <w:szCs w:val="18"/>
          <w:lang w:eastAsia="ru-RU"/>
        </w:rPr>
        <w:t>анализ анкеты, сд</w:t>
      </w:r>
      <w:r w:rsidRPr="00C7655C">
        <w:rPr>
          <w:rFonts w:ascii="Times New Roman" w:hAnsi="Times New Roman" w:cs="Times New Roman"/>
          <w:sz w:val="18"/>
          <w:szCs w:val="18"/>
          <w:lang w:eastAsia="ru-RU"/>
        </w:rPr>
        <w:t>е</w:t>
      </w:r>
      <w:r w:rsidRPr="00C7655C">
        <w:rPr>
          <w:rFonts w:ascii="Times New Roman" w:hAnsi="Times New Roman" w:cs="Times New Roman"/>
          <w:sz w:val="18"/>
          <w:szCs w:val="18"/>
          <w:lang w:eastAsia="ru-RU"/>
        </w:rPr>
        <w:t>лали выводы и выработали решение.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Приняли участие  в мониторинге следующие классы и количество респондентов в классе: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1а-17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1б-23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1в-13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2а-19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2б-9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2в-18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3а-20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3б-19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3в-14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4а-18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4б-20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4в-20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sz w:val="18"/>
          <w:szCs w:val="18"/>
          <w:lang w:eastAsia="ru-RU"/>
        </w:rPr>
        <w:t>Всего 210 человек.</w:t>
      </w:r>
    </w:p>
    <w:p w:rsidR="008E0E25" w:rsidRPr="00C7655C" w:rsidRDefault="008E0E25" w:rsidP="006D6ECC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D6ECC" w:rsidRPr="00C7655C" w:rsidRDefault="006D6ECC" w:rsidP="006D6EC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6ECC" w:rsidRPr="00C7655C" w:rsidRDefault="00244365" w:rsidP="00244365">
      <w:pPr>
        <w:tabs>
          <w:tab w:val="left" w:pos="750"/>
        </w:tabs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ab/>
        <w:t>В</w:t>
      </w:r>
      <w:r w:rsidR="006D6ECC" w:rsidRPr="00C7655C">
        <w:rPr>
          <w:rFonts w:ascii="Times New Roman" w:hAnsi="Times New Roman" w:cs="Times New Roman"/>
          <w:sz w:val="18"/>
          <w:szCs w:val="18"/>
        </w:rPr>
        <w:t xml:space="preserve">ыводы и предложения: </w:t>
      </w:r>
    </w:p>
    <w:p w:rsidR="00244365" w:rsidRPr="00C7655C" w:rsidRDefault="00244365" w:rsidP="00244365">
      <w:pPr>
        <w:pStyle w:val="a3"/>
        <w:numPr>
          <w:ilvl w:val="0"/>
          <w:numId w:val="11"/>
        </w:numPr>
        <w:tabs>
          <w:tab w:val="left" w:pos="750"/>
        </w:tabs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>На общегимназическом родител</w:t>
      </w:r>
      <w:r w:rsidR="00811D04" w:rsidRPr="00C7655C">
        <w:rPr>
          <w:rFonts w:ascii="Times New Roman" w:hAnsi="Times New Roman" w:cs="Times New Roman"/>
          <w:sz w:val="18"/>
          <w:szCs w:val="18"/>
        </w:rPr>
        <w:t>ь</w:t>
      </w:r>
      <w:r w:rsidRPr="00C7655C">
        <w:rPr>
          <w:rFonts w:ascii="Times New Roman" w:hAnsi="Times New Roman" w:cs="Times New Roman"/>
          <w:sz w:val="18"/>
          <w:szCs w:val="18"/>
        </w:rPr>
        <w:t>ск</w:t>
      </w:r>
      <w:r w:rsidR="00811D04" w:rsidRPr="00C7655C">
        <w:rPr>
          <w:rFonts w:ascii="Times New Roman" w:hAnsi="Times New Roman" w:cs="Times New Roman"/>
          <w:sz w:val="18"/>
          <w:szCs w:val="18"/>
        </w:rPr>
        <w:t>ом комитете довести до сведения родителей статистические (количестве</w:t>
      </w:r>
      <w:r w:rsidR="00811D04" w:rsidRPr="00C7655C">
        <w:rPr>
          <w:rFonts w:ascii="Times New Roman" w:hAnsi="Times New Roman" w:cs="Times New Roman"/>
          <w:sz w:val="18"/>
          <w:szCs w:val="18"/>
        </w:rPr>
        <w:t>н</w:t>
      </w:r>
      <w:r w:rsidR="00811D04" w:rsidRPr="00C7655C">
        <w:rPr>
          <w:rFonts w:ascii="Times New Roman" w:hAnsi="Times New Roman" w:cs="Times New Roman"/>
          <w:sz w:val="18"/>
          <w:szCs w:val="18"/>
        </w:rPr>
        <w:t>ные)данные голосования.</w:t>
      </w:r>
    </w:p>
    <w:p w:rsidR="00811D04" w:rsidRPr="00C7655C" w:rsidRDefault="00811D04" w:rsidP="00244365">
      <w:pPr>
        <w:pStyle w:val="a3"/>
        <w:numPr>
          <w:ilvl w:val="0"/>
          <w:numId w:val="11"/>
        </w:numPr>
        <w:tabs>
          <w:tab w:val="left" w:pos="750"/>
        </w:tabs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 xml:space="preserve"> Рекомендовать активнее принимать участие в онлайн-головании следующие классы:1в,2б,3в.</w:t>
      </w:r>
    </w:p>
    <w:p w:rsidR="00811D04" w:rsidRPr="00C7655C" w:rsidRDefault="00811D04" w:rsidP="00244365">
      <w:pPr>
        <w:pStyle w:val="a3"/>
        <w:numPr>
          <w:ilvl w:val="0"/>
          <w:numId w:val="11"/>
        </w:numPr>
        <w:tabs>
          <w:tab w:val="left" w:pos="750"/>
        </w:tabs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>Отметить хорошую работу по организации онлайн-голованияв следующих классах:3а,4б,4в.</w:t>
      </w:r>
    </w:p>
    <w:p w:rsidR="00811D04" w:rsidRPr="00C7655C" w:rsidRDefault="00811D04" w:rsidP="00244365">
      <w:pPr>
        <w:pStyle w:val="a3"/>
        <w:numPr>
          <w:ilvl w:val="0"/>
          <w:numId w:val="11"/>
        </w:numPr>
        <w:tabs>
          <w:tab w:val="left" w:pos="750"/>
        </w:tabs>
        <w:rPr>
          <w:rFonts w:ascii="Times New Roman" w:hAnsi="Times New Roman" w:cs="Times New Roman"/>
          <w:sz w:val="18"/>
          <w:szCs w:val="18"/>
        </w:rPr>
      </w:pPr>
      <w:r w:rsidRPr="00C7655C">
        <w:rPr>
          <w:rFonts w:ascii="Times New Roman" w:hAnsi="Times New Roman" w:cs="Times New Roman"/>
          <w:sz w:val="18"/>
          <w:szCs w:val="18"/>
        </w:rPr>
        <w:t>Обсудить вопросы по бесплатному питанию 1-4 классов.</w:t>
      </w:r>
    </w:p>
    <w:p w:rsidR="0089792E" w:rsidRPr="00C7655C" w:rsidRDefault="0089792E" w:rsidP="00897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 Члены комиссии общественного контроля:</w:t>
      </w:r>
    </w:p>
    <w:p w:rsidR="0089792E" w:rsidRPr="00C7655C" w:rsidRDefault="0089792E" w:rsidP="00897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89792E" w:rsidRPr="00C7655C" w:rsidRDefault="0089792E" w:rsidP="00897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89792E" w:rsidRPr="00C7655C" w:rsidRDefault="0089792E" w:rsidP="00897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89792E" w:rsidRPr="00C7655C" w:rsidRDefault="0089792E" w:rsidP="00897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8E0E25" w:rsidRPr="00C7655C" w:rsidRDefault="008E0E25" w:rsidP="008E0E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6364D7" w:rsidRPr="00C7655C" w:rsidRDefault="006364D7" w:rsidP="006364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89792E" w:rsidRPr="00C7655C" w:rsidRDefault="0089792E" w:rsidP="00897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792E" w:rsidRPr="00C7655C" w:rsidRDefault="0089792E" w:rsidP="00897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Ознакомлена:       зав. столовой Н.Г. Ульянова </w:t>
      </w:r>
    </w:p>
    <w:p w:rsidR="0089792E" w:rsidRPr="00C7655C" w:rsidRDefault="0089792E" w:rsidP="00897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4627" w:rsidRPr="00C7655C" w:rsidRDefault="00434627" w:rsidP="00444F34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D6808" w:rsidRPr="00C7655C" w:rsidRDefault="00CD6808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D6808" w:rsidRPr="00C7655C" w:rsidRDefault="00CD6808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D6808" w:rsidRPr="00C7655C" w:rsidRDefault="00CD6808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874D2" w:rsidRDefault="00B874D2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715C1" w:rsidRPr="00C7655C" w:rsidRDefault="000715C1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Акт 3</w:t>
      </w:r>
    </w:p>
    <w:p w:rsidR="000715C1" w:rsidRPr="00C7655C" w:rsidRDefault="000715C1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по итогам проведения общественного контроля питания в </w:t>
      </w:r>
    </w:p>
    <w:p w:rsidR="000715C1" w:rsidRPr="00C7655C" w:rsidRDefault="000715C1" w:rsidP="000715C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Александра Грина» г. Кирова.</w:t>
      </w:r>
    </w:p>
    <w:p w:rsidR="000715C1" w:rsidRPr="00C7655C" w:rsidRDefault="000715C1" w:rsidP="00071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715C1" w:rsidRPr="00C7655C" w:rsidRDefault="006364D7" w:rsidP="00071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18</w:t>
      </w:r>
      <w:r w:rsidR="000715C1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="000715C1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0715C1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715C1" w:rsidRPr="00C7655C" w:rsidRDefault="000715C1" w:rsidP="000715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Время: 09.</w:t>
      </w:r>
      <w:r w:rsidR="00457EEF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</w:p>
    <w:p w:rsidR="00C72A10" w:rsidRPr="00C7655C" w:rsidRDefault="00C72A10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Цель</w:t>
      </w:r>
      <w:r w:rsidR="00B874D2">
        <w:rPr>
          <w:rFonts w:ascii="Times New Roman" w:eastAsia="Times New Roman" w:hAnsi="Times New Roman" w:cs="Times New Roman"/>
          <w:sz w:val="18"/>
          <w:szCs w:val="18"/>
        </w:rPr>
        <w:t>: контроль за организацией горячего питания1-4 классов, получающих питание за счет средств бюджета</w:t>
      </w:r>
      <w:r w:rsidR="0083457C">
        <w:rPr>
          <w:rFonts w:ascii="Times New Roman" w:eastAsia="Times New Roman" w:hAnsi="Times New Roman" w:cs="Times New Roman"/>
          <w:sz w:val="18"/>
          <w:szCs w:val="18"/>
        </w:rPr>
        <w:t>; контроль организации питания за счет родительских средств.</w:t>
      </w:r>
    </w:p>
    <w:p w:rsidR="00C72A10" w:rsidRPr="00C7655C" w:rsidRDefault="00C72A10" w:rsidP="00C72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Мы, члены комиссии общественного контроля по питанию:</w:t>
      </w: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C72A10" w:rsidRPr="00C72A10" w:rsidRDefault="00C72A10" w:rsidP="00C72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Войнова Мария Анатольевна</w:t>
      </w:r>
      <w:r w:rsidRPr="00C72A10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72A10" w:rsidRDefault="00C72A10" w:rsidP="00C72A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Вохмянин Павел Леонидович</w:t>
      </w:r>
    </w:p>
    <w:p w:rsidR="00C72A10" w:rsidRPr="00C7655C" w:rsidRDefault="00C72A10" w:rsidP="00C72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составили настоящий акт в том, что было проведена проверка в школьной столовой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ра Грина» г. Кирова.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</w:t>
      </w: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момент проверки установлено:</w:t>
      </w:r>
    </w:p>
    <w:p w:rsidR="00C72A10" w:rsidRPr="00C7655C" w:rsidRDefault="00C72A10" w:rsidP="00C72A1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имеется график (питания) приёма пищи;</w:t>
      </w:r>
    </w:p>
    <w:p w:rsidR="00C72A10" w:rsidRPr="00C7655C" w:rsidRDefault="00C72A10" w:rsidP="00C72A1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график дежурства учителей и администрации;</w:t>
      </w:r>
    </w:p>
    <w:p w:rsidR="00C72A10" w:rsidRDefault="00C72A10" w:rsidP="00C72A1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составленное меню и качество приготовления пищи в соответствии с требованиями;</w:t>
      </w:r>
      <w:r w:rsidRPr="00C72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3457C" w:rsidRPr="00C7655C" w:rsidRDefault="0083457C" w:rsidP="00C72A1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накрытие соответствует меню;</w:t>
      </w:r>
    </w:p>
    <w:p w:rsidR="00C72A10" w:rsidRDefault="00C72A10" w:rsidP="00C72A1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организовано бесплатное горячее питание обучающихся 1- 4 класс</w:t>
      </w:r>
      <w:r w:rsidR="008345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3457C" w:rsidRDefault="0083457C" w:rsidP="00C72A10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организации питания за счет родительских средств;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72A10" w:rsidRPr="00C7655C" w:rsidRDefault="00C72A10" w:rsidP="00C72A10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       Вывод: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</w:t>
      </w:r>
      <w:r w:rsidR="0083457C" w:rsidRPr="0083457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3457C">
        <w:rPr>
          <w:rFonts w:ascii="Times New Roman" w:eastAsia="Times New Roman" w:hAnsi="Times New Roman" w:cs="Times New Roman"/>
          <w:sz w:val="18"/>
          <w:szCs w:val="18"/>
        </w:rPr>
        <w:t>Организация горячего питания1-4 классов, получающих питание за счет средств бюджета; организ</w:t>
      </w:r>
      <w:r w:rsidR="0083457C">
        <w:rPr>
          <w:rFonts w:ascii="Times New Roman" w:eastAsia="Times New Roman" w:hAnsi="Times New Roman" w:cs="Times New Roman"/>
          <w:sz w:val="18"/>
          <w:szCs w:val="18"/>
        </w:rPr>
        <w:t>а</w:t>
      </w:r>
      <w:r w:rsidR="0083457C">
        <w:rPr>
          <w:rFonts w:ascii="Times New Roman" w:eastAsia="Times New Roman" w:hAnsi="Times New Roman" w:cs="Times New Roman"/>
          <w:sz w:val="18"/>
          <w:szCs w:val="18"/>
        </w:rPr>
        <w:t xml:space="preserve">ция питания за счет родительских средств соответствуют </w:t>
      </w:r>
      <w:r w:rsidR="00636164" w:rsidRPr="009C2571">
        <w:rPr>
          <w:rFonts w:ascii="Times New Roman" w:hAnsi="Times New Roman" w:cs="Times New Roman"/>
          <w:sz w:val="20"/>
          <w:szCs w:val="20"/>
        </w:rPr>
        <w:t>ст. 41 Федерального закона № 273-ФЗ «Об образовании в Российской Федерации»,</w:t>
      </w:r>
      <w:r w:rsidR="0063616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Родительская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ценка работы школьной стол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вой признана удовлетворительной.  </w:t>
      </w:r>
    </w:p>
    <w:p w:rsidR="00C72A10" w:rsidRPr="00C7655C" w:rsidRDefault="00C72A10" w:rsidP="00C72A1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C72A10" w:rsidRPr="00C7655C" w:rsidRDefault="00C72A10" w:rsidP="00C72A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72A10" w:rsidRDefault="00C72A10" w:rsidP="00C72A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C72A10" w:rsidRPr="00C7655C" w:rsidRDefault="00C72A10" w:rsidP="00C72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Ознакомлена:       зав. столовой Н.Г. Ульянова </w:t>
      </w:r>
    </w:p>
    <w:p w:rsidR="00C72A10" w:rsidRPr="00C7655C" w:rsidRDefault="00C72A10" w:rsidP="00C72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72A10" w:rsidRPr="00C7655C" w:rsidRDefault="00C72A10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72A10" w:rsidRPr="00C7655C" w:rsidRDefault="00C72A10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15627" w:rsidRDefault="00115627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3761A" w:rsidRPr="00C7655C" w:rsidRDefault="00C3761A" w:rsidP="00C3761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 w:rsidR="00C3761A" w:rsidRPr="00C7655C" w:rsidRDefault="00C3761A" w:rsidP="00C3761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по итогам проведения общественного контроля питания в </w:t>
      </w:r>
    </w:p>
    <w:p w:rsidR="00C3761A" w:rsidRPr="00C7655C" w:rsidRDefault="00C3761A" w:rsidP="00C3761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Александра Грина» г. Кирова.</w:t>
      </w:r>
    </w:p>
    <w:p w:rsidR="00C3761A" w:rsidRPr="00C7655C" w:rsidRDefault="00C3761A" w:rsidP="00C37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C3761A" w:rsidRPr="00C7655C" w:rsidRDefault="00C3761A" w:rsidP="00C37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.2022.</w:t>
      </w:r>
    </w:p>
    <w:p w:rsidR="00C3761A" w:rsidRPr="00C7655C" w:rsidRDefault="00C3761A" w:rsidP="00C37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Время: 09.40</w:t>
      </w:r>
    </w:p>
    <w:p w:rsidR="00C3761A" w:rsidRPr="00C7655C" w:rsidRDefault="00C3761A" w:rsidP="00C3761A">
      <w:pPr>
        <w:spacing w:after="0" w:line="240" w:lineRule="auto"/>
        <w:ind w:right="581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Цель</w:t>
      </w:r>
      <w:r>
        <w:rPr>
          <w:rFonts w:ascii="Times New Roman" w:eastAsia="Times New Roman" w:hAnsi="Times New Roman" w:cs="Times New Roman"/>
          <w:sz w:val="18"/>
          <w:szCs w:val="18"/>
        </w:rPr>
        <w:t>: контроль за качеством дежурства в столовой педагогами и обучающимися</w:t>
      </w:r>
    </w:p>
    <w:p w:rsidR="00C3761A" w:rsidRPr="00C7655C" w:rsidRDefault="00C3761A" w:rsidP="00C37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Мы, члены комиссии общественного контроля по питанию:</w:t>
      </w: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C3761A" w:rsidRPr="00C72A10" w:rsidRDefault="00C3761A" w:rsidP="00C37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Войнова Мария Анатольевна</w:t>
      </w:r>
      <w:r w:rsidRPr="00C72A10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3761A" w:rsidRDefault="00C3761A" w:rsidP="00C3761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Вохмянин Павел Леонидович</w:t>
      </w:r>
    </w:p>
    <w:p w:rsidR="00C3761A" w:rsidRPr="00C7655C" w:rsidRDefault="00C3761A" w:rsidP="00C37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составили настоящий акт в том, что было проведена проверка в школьной столовой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ра Грина» г. Кирова.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</w:t>
      </w: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момент проверки установлено:</w:t>
      </w:r>
    </w:p>
    <w:p w:rsidR="00C3761A" w:rsidRPr="00C7655C" w:rsidRDefault="00C3761A" w:rsidP="00C3761A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имеется график (питания) приёма пищи;</w:t>
      </w:r>
    </w:p>
    <w:p w:rsidR="00C3761A" w:rsidRPr="00C7655C" w:rsidRDefault="00C3761A" w:rsidP="00C3761A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график дежурства учителей и администрации</w:t>
      </w:r>
      <w:r w:rsidR="00CC36BF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="00CC36BF" w:rsidRPr="00CC36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C36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педагоги дежурят соответственно графику дежурства </w:t>
      </w:r>
      <w:r w:rsid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</w:t>
      </w:r>
      <w:r w:rsid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лей </w:t>
      </w:r>
      <w:r w:rsidR="00CC36B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Гимназии</w:t>
      </w:r>
      <w:r w:rsid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="004B02D9">
        <w:rPr>
          <w:rFonts w:ascii="Times New Roman" w:eastAsia="Times New Roman" w:hAnsi="Times New Roman" w:cs="Times New Roman"/>
          <w:sz w:val="18"/>
          <w:szCs w:val="18"/>
        </w:rPr>
        <w:t>обучающие</w:t>
      </w:r>
      <w:r w:rsidR="004B02D9" w:rsidRP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дежурят соответственно графику дежурства обучающихся по Гимназии</w:t>
      </w:r>
      <w:r w:rsidR="004B02D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3761A" w:rsidRDefault="00C3761A" w:rsidP="00C3761A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составленное меню и качество приготовления пищи в соответствии с требованиями;</w:t>
      </w:r>
      <w:r w:rsidRPr="00C72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3761A" w:rsidRDefault="00C3761A" w:rsidP="00C3761A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накрытие соответствует меню;</w:t>
      </w:r>
    </w:p>
    <w:p w:rsidR="00C3761A" w:rsidRDefault="00C3761A" w:rsidP="00CC36BF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761A" w:rsidRPr="00C7655C" w:rsidRDefault="00C3761A" w:rsidP="00CC36BF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761A" w:rsidRPr="00C7655C" w:rsidRDefault="00C3761A" w:rsidP="00C3761A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       Вывод: </w:t>
      </w:r>
      <w:r w:rsid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педагоги дежурят соответственно графику дежурства учителей по Гимназии; </w:t>
      </w:r>
      <w:r w:rsidR="004B02D9">
        <w:rPr>
          <w:rFonts w:ascii="Times New Roman" w:eastAsia="Times New Roman" w:hAnsi="Times New Roman" w:cs="Times New Roman"/>
          <w:sz w:val="18"/>
          <w:szCs w:val="18"/>
        </w:rPr>
        <w:t>обучающие</w:t>
      </w:r>
      <w:r w:rsidR="004B02D9" w:rsidRP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дежурят соотве</w:t>
      </w:r>
      <w:r w:rsid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4B02D9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ственно графику дежурства обучающихся по Гимназии. Замечание, что старшеклассники не всегда соблюдают очередь на раздаче. Недостаток устраняется замечаниями дежурных.</w:t>
      </w:r>
    </w:p>
    <w:p w:rsidR="00C3761A" w:rsidRPr="00C7655C" w:rsidRDefault="00C3761A" w:rsidP="00C3761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C3761A" w:rsidRPr="00C7655C" w:rsidRDefault="00C3761A" w:rsidP="00C37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3761A" w:rsidRDefault="00C3761A" w:rsidP="00C3761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C3761A" w:rsidRPr="00C7655C" w:rsidRDefault="00C3761A" w:rsidP="00C37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Ознакомлена:       зав. столовой Н.Г. Ульянова </w:t>
      </w:r>
    </w:p>
    <w:p w:rsidR="00C3761A" w:rsidRPr="00C7655C" w:rsidRDefault="00C3761A" w:rsidP="00C37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761A" w:rsidRPr="00C7655C" w:rsidRDefault="00C3761A" w:rsidP="00C3761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326AA" w:rsidRDefault="00A326AA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B02D9" w:rsidRDefault="004B02D9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B02D9" w:rsidRDefault="004B02D9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B02D9" w:rsidRDefault="004B02D9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B02D9" w:rsidRDefault="004B02D9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B02D9" w:rsidRDefault="004B02D9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72A10" w:rsidRPr="00C7655C" w:rsidRDefault="00C72A10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Акт </w:t>
      </w:r>
      <w:r w:rsidR="00C3761A">
        <w:rPr>
          <w:rFonts w:ascii="Times New Roman" w:eastAsia="Times New Roman" w:hAnsi="Times New Roman" w:cs="Times New Roman"/>
          <w:sz w:val="18"/>
          <w:szCs w:val="18"/>
        </w:rPr>
        <w:t>5</w:t>
      </w:r>
    </w:p>
    <w:p w:rsidR="00C72A10" w:rsidRPr="00C7655C" w:rsidRDefault="00C72A10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по итогам проведения общественного контроля питания в </w:t>
      </w:r>
    </w:p>
    <w:p w:rsidR="00C72A10" w:rsidRPr="00C7655C" w:rsidRDefault="00C72A10" w:rsidP="00C72A1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Александра Грина» г. Кирова.</w:t>
      </w:r>
    </w:p>
    <w:p w:rsidR="00C72A10" w:rsidRPr="00C7655C" w:rsidRDefault="00C72A10" w:rsidP="00C72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C72A10" w:rsidRPr="00C7655C" w:rsidRDefault="00E7372D" w:rsidP="00C72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="00C72A10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72A10"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r w:rsidR="00C72A10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C72A10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C72A10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72A10" w:rsidRPr="00B94516" w:rsidRDefault="00C72A10" w:rsidP="00C72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516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Время: 09.40</w:t>
      </w:r>
    </w:p>
    <w:p w:rsidR="00B94516" w:rsidRPr="00C7655C" w:rsidRDefault="00B94516" w:rsidP="00B94516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Цель</w:t>
      </w:r>
      <w:r w:rsidR="004B02D9">
        <w:rPr>
          <w:rFonts w:ascii="Times New Roman" w:eastAsia="Times New Roman" w:hAnsi="Times New Roman" w:cs="Times New Roman"/>
          <w:sz w:val="18"/>
          <w:szCs w:val="18"/>
        </w:rPr>
        <w:t>: контроль за самообслуживанием обучающихся и соблюдением Единых требований для обучающихся.</w:t>
      </w:r>
    </w:p>
    <w:p w:rsidR="00B94516" w:rsidRPr="00C7655C" w:rsidRDefault="00B94516" w:rsidP="00B94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Мы, члены комиссии общественного контроля по питанию:</w:t>
      </w: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B94516" w:rsidRPr="00C72A10" w:rsidRDefault="00B94516" w:rsidP="00B94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Войнова Мария Анатольевна</w:t>
      </w:r>
      <w:r w:rsidRPr="00C72A10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B94516" w:rsidRDefault="00B94516" w:rsidP="00B945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Вохмянин Павел Леонидович</w:t>
      </w:r>
    </w:p>
    <w:p w:rsidR="00B94516" w:rsidRPr="00C72A10" w:rsidRDefault="00B94516" w:rsidP="00B94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Домрачева Ольга Сергеевна</w:t>
      </w:r>
    </w:p>
    <w:p w:rsidR="00B94516" w:rsidRPr="00C7655C" w:rsidRDefault="00B94516" w:rsidP="00B94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составили настоящий акт в том, что было проведена проверка в школьной столовой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ра Грина» г. Кирова.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</w:t>
      </w: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момент проверки установлено:</w:t>
      </w:r>
    </w:p>
    <w:p w:rsidR="00B94516" w:rsidRPr="00C7655C" w:rsidRDefault="00B94516" w:rsidP="00B94516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имеется график (питания) приёма пищи;</w:t>
      </w:r>
    </w:p>
    <w:p w:rsidR="00B94516" w:rsidRPr="00C7655C" w:rsidRDefault="00B94516" w:rsidP="00B94516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график дежурства учителей и администрации;</w:t>
      </w:r>
    </w:p>
    <w:p w:rsidR="00B94516" w:rsidRPr="00C7655C" w:rsidRDefault="00B94516" w:rsidP="00B94516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санитарное состояние пищеблока соответствует санитарным нормам и правилам;</w:t>
      </w:r>
    </w:p>
    <w:p w:rsidR="00B94516" w:rsidRDefault="004B02D9" w:rsidP="00B94516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самообслуживанием обучающихся заключается в том, что обучающиеся, питающиеся за родительскую плату, пит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sz w:val="18"/>
          <w:szCs w:val="18"/>
        </w:rPr>
        <w:t>ются по абонементу или самостоятельно приобрет</w:t>
      </w:r>
      <w:r w:rsidR="001B7310">
        <w:rPr>
          <w:rFonts w:ascii="Times New Roman" w:eastAsia="Times New Roman" w:hAnsi="Times New Roman" w:cs="Times New Roman"/>
          <w:sz w:val="18"/>
          <w:szCs w:val="18"/>
        </w:rPr>
        <w:t xml:space="preserve">ают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продукт</w:t>
      </w:r>
      <w:r w:rsidR="001B7310">
        <w:rPr>
          <w:rFonts w:ascii="Times New Roman" w:eastAsia="Times New Roman" w:hAnsi="Times New Roman" w:cs="Times New Roman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питания через кассу. Обучающиеся самостоятельно унося</w:t>
      </w:r>
      <w:r w:rsidR="001B7310">
        <w:rPr>
          <w:rFonts w:ascii="Times New Roman" w:eastAsia="Times New Roman" w:hAnsi="Times New Roman" w:cs="Times New Roman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грязную посуду на окно мойки.</w:t>
      </w:r>
      <w:r w:rsidR="001B7310" w:rsidRPr="001B73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B7310">
        <w:rPr>
          <w:rFonts w:ascii="Times New Roman" w:eastAsia="Times New Roman" w:hAnsi="Times New Roman" w:cs="Times New Roman"/>
          <w:sz w:val="18"/>
          <w:szCs w:val="18"/>
        </w:rPr>
        <w:t>Единых требований для обучающихся контролируются классными руковод</w:t>
      </w:r>
      <w:r w:rsidR="001B7310">
        <w:rPr>
          <w:rFonts w:ascii="Times New Roman" w:eastAsia="Times New Roman" w:hAnsi="Times New Roman" w:cs="Times New Roman"/>
          <w:sz w:val="18"/>
          <w:szCs w:val="18"/>
        </w:rPr>
        <w:t>и</w:t>
      </w:r>
      <w:r w:rsidR="001B7310">
        <w:rPr>
          <w:rFonts w:ascii="Times New Roman" w:eastAsia="Times New Roman" w:hAnsi="Times New Roman" w:cs="Times New Roman"/>
          <w:sz w:val="18"/>
          <w:szCs w:val="18"/>
        </w:rPr>
        <w:t>телями и дежурными.</w:t>
      </w:r>
    </w:p>
    <w:p w:rsidR="00B94516" w:rsidRPr="00C7655C" w:rsidRDefault="00B94516" w:rsidP="00B94516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       Вывод:</w:t>
      </w:r>
      <w:r w:rsidR="001B7310" w:rsidRPr="001B73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B7310">
        <w:rPr>
          <w:rFonts w:ascii="Times New Roman" w:eastAsia="Times New Roman" w:hAnsi="Times New Roman" w:cs="Times New Roman"/>
          <w:sz w:val="18"/>
          <w:szCs w:val="18"/>
        </w:rPr>
        <w:t>Единые требования для обучающихся соблюдаются.</w:t>
      </w:r>
      <w:r w:rsidRPr="00C7655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Родительская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ценка работы школьной стол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вой признана удо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летворительной</w:t>
      </w:r>
      <w:r w:rsidR="00124644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Нарушений не выявлено.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94516" w:rsidRPr="00C7655C" w:rsidRDefault="00B94516" w:rsidP="00B94516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B94516" w:rsidRPr="00C7655C" w:rsidRDefault="00B94516" w:rsidP="00B94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B94516" w:rsidRDefault="00B94516" w:rsidP="00B945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B94516" w:rsidRPr="00C72A10" w:rsidRDefault="00B94516" w:rsidP="00B94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Домрачева Ольга Сергеевна</w:t>
      </w:r>
    </w:p>
    <w:p w:rsidR="00B94516" w:rsidRPr="00C7655C" w:rsidRDefault="00B94516" w:rsidP="00B94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4516" w:rsidRPr="00C7655C" w:rsidRDefault="00B94516" w:rsidP="00B94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Ознакомлена:       зав. столовой Н.Г. Ульянова </w:t>
      </w:r>
    </w:p>
    <w:p w:rsidR="00B94516" w:rsidRPr="00C7655C" w:rsidRDefault="00B94516" w:rsidP="00B94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7310" w:rsidRDefault="001B7310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31B33" w:rsidRPr="00C7655C" w:rsidRDefault="00531B3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Акт </w:t>
      </w:r>
      <w:r w:rsidR="00C3761A">
        <w:rPr>
          <w:rFonts w:ascii="Times New Roman" w:eastAsia="Times New Roman" w:hAnsi="Times New Roman" w:cs="Times New Roman"/>
          <w:sz w:val="18"/>
          <w:szCs w:val="18"/>
        </w:rPr>
        <w:t>6</w:t>
      </w:r>
    </w:p>
    <w:p w:rsidR="00531B33" w:rsidRPr="00C7655C" w:rsidRDefault="00531B3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по итогам проведения общественного контроля питания в </w:t>
      </w:r>
    </w:p>
    <w:p w:rsidR="00531B33" w:rsidRPr="00C7655C" w:rsidRDefault="00531B3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Александра Грина» г. Кирова.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02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Время: 09.40</w:t>
      </w:r>
    </w:p>
    <w:p w:rsidR="00531B33" w:rsidRPr="00C7655C" w:rsidRDefault="00531B3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Цель: проведение комплексного  общественного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контроля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выявлени</w:t>
      </w:r>
      <w:r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 нарушений при организации питания в МОАУ «Гимназия имени Александра Грина» г. Кирова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Мы, члены комиссии общественного контроля по питанию: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531B33" w:rsidRPr="00C72A10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Войнова Мария Анатольевна</w:t>
      </w:r>
      <w:r w:rsidRPr="00C72A10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531B33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Вохмянин Павел Леонидович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составили настоящий акт в том, что было проведена проверка в школьной столовой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ра Грина» г. Кирова.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момент проверки установлено:</w:t>
      </w:r>
    </w:p>
    <w:p w:rsidR="00531B33" w:rsidRPr="00C7655C" w:rsidRDefault="00531B33" w:rsidP="00531B3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имеется график (питания) приёма пищи;</w:t>
      </w:r>
    </w:p>
    <w:p w:rsidR="00531B33" w:rsidRPr="00C7655C" w:rsidRDefault="00531B33" w:rsidP="00531B3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график дежурства учителей и администрации;</w:t>
      </w:r>
    </w:p>
    <w:p w:rsidR="00531B33" w:rsidRPr="00C7655C" w:rsidRDefault="00531B33" w:rsidP="00531B3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санитарное состояние пищеблока соответствует санитарным нормам и правилам;</w:t>
      </w:r>
    </w:p>
    <w:p w:rsidR="00531B33" w:rsidRPr="00C7655C" w:rsidRDefault="00531B33" w:rsidP="00531B3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сотрудники пищеблока в униформе, защитных маске и перчатках;</w:t>
      </w:r>
    </w:p>
    <w:p w:rsidR="00531B33" w:rsidRPr="00C7655C" w:rsidRDefault="00531B33" w:rsidP="00531B3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составленное меню и качество приготовления пищи в соответствии с требованиями;</w:t>
      </w:r>
      <w:r w:rsidRPr="00C72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31B33" w:rsidRPr="00C7655C" w:rsidRDefault="00531B33" w:rsidP="00531B3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организовано бесплатное горячее питание обучающихся 1- 4 класс;</w:t>
      </w:r>
    </w:p>
    <w:p w:rsidR="00531B33" w:rsidRPr="00C7655C" w:rsidRDefault="00531B33" w:rsidP="00531B3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531B33" w:rsidRDefault="00531B33" w:rsidP="00531B3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питание учеников младших классов разведено по времени в соответствии с санитарными нормами.</w:t>
      </w:r>
    </w:p>
    <w:p w:rsidR="00531B33" w:rsidRPr="00C7655C" w:rsidRDefault="00531B33" w:rsidP="00531B33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       Вывод: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Родительская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ценка работы школьной столовой признана удовлетворительной.  </w:t>
      </w:r>
    </w:p>
    <w:p w:rsidR="00531B33" w:rsidRPr="00C7655C" w:rsidRDefault="00531B33" w:rsidP="00531B3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531B33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Ознакомлена:       зав. столовой Н.Г. Ульянова </w:t>
      </w:r>
    </w:p>
    <w:p w:rsidR="00031013" w:rsidRDefault="0003101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31013" w:rsidRDefault="0003101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31013" w:rsidRDefault="0003101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5298" w:rsidRDefault="00815298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31B33" w:rsidRPr="00C7655C" w:rsidRDefault="00531B3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Акт </w:t>
      </w:r>
      <w:r w:rsidR="00C3761A">
        <w:rPr>
          <w:rFonts w:ascii="Times New Roman" w:eastAsia="Times New Roman" w:hAnsi="Times New Roman" w:cs="Times New Roman"/>
          <w:sz w:val="18"/>
          <w:szCs w:val="18"/>
        </w:rPr>
        <w:t>7</w:t>
      </w:r>
    </w:p>
    <w:p w:rsidR="00531B33" w:rsidRPr="00C7655C" w:rsidRDefault="00531B3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по итогам проведения общественного контроля питания в </w:t>
      </w:r>
    </w:p>
    <w:p w:rsidR="00531B33" w:rsidRPr="00C7655C" w:rsidRDefault="00531B3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Александра Грина» г. Кирова.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Время: 09.40</w:t>
      </w:r>
    </w:p>
    <w:p w:rsidR="00531B33" w:rsidRPr="00C7655C" w:rsidRDefault="00531B33" w:rsidP="00531B3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Цель: </w:t>
      </w:r>
      <w:r w:rsidR="00815298">
        <w:rPr>
          <w:rFonts w:ascii="Times New Roman" w:eastAsia="Times New Roman" w:hAnsi="Times New Roman" w:cs="Times New Roman"/>
          <w:sz w:val="18"/>
          <w:szCs w:val="18"/>
        </w:rPr>
        <w:t>контроль за обеспечением необходимых условий для соблюдения обучающимися правил личной гигиены и санитарного состояния пищеблока. Контроль за соответствием меню накрытия для обучающихся 1-4 классов, получающих питание за счет средств бюджета.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Мы, члены комиссии общественного контроля по питанию: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531B33" w:rsidRPr="00C72A10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Войнова Мария Анатольевна</w:t>
      </w:r>
      <w:r w:rsidRPr="00C72A10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531B33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Вохмянин Павел Леонидович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составили настоящий акт в том, что было проведена проверка в школьной столовой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ра Грина» г. Кирова.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момент проверки установлено:</w:t>
      </w:r>
    </w:p>
    <w:p w:rsidR="00010D83" w:rsidRPr="00C7655C" w:rsidRDefault="00531B33" w:rsidP="00010D83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С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оставленное меню и </w:t>
      </w:r>
      <w:r w:rsidR="00010D83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акрытие соответствует меню</w:t>
      </w:r>
      <w:r w:rsidR="00010D83" w:rsidRPr="00010D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10D83">
        <w:rPr>
          <w:rFonts w:ascii="Times New Roman" w:eastAsia="Times New Roman" w:hAnsi="Times New Roman" w:cs="Times New Roman"/>
          <w:sz w:val="18"/>
          <w:szCs w:val="18"/>
        </w:rPr>
        <w:t>для обучающихся 1-4 классов, получающих питание за счет средств бюджета.</w:t>
      </w:r>
      <w:r w:rsidR="00010D83" w:rsidRPr="00010D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10D83">
        <w:rPr>
          <w:rFonts w:ascii="Times New Roman" w:eastAsia="Times New Roman" w:hAnsi="Times New Roman" w:cs="Times New Roman"/>
          <w:sz w:val="18"/>
          <w:szCs w:val="18"/>
        </w:rPr>
        <w:t>Обучающиеся</w:t>
      </w:r>
      <w:r w:rsidR="00010D83" w:rsidRPr="00010D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10D83">
        <w:rPr>
          <w:rFonts w:ascii="Times New Roman" w:eastAsia="Times New Roman" w:hAnsi="Times New Roman" w:cs="Times New Roman"/>
          <w:sz w:val="18"/>
          <w:szCs w:val="18"/>
        </w:rPr>
        <w:t>обеспечены необходимы условиями для соблюдения правил личной гиги</w:t>
      </w:r>
      <w:r w:rsidR="00010D83">
        <w:rPr>
          <w:rFonts w:ascii="Times New Roman" w:eastAsia="Times New Roman" w:hAnsi="Times New Roman" w:cs="Times New Roman"/>
          <w:sz w:val="18"/>
          <w:szCs w:val="18"/>
        </w:rPr>
        <w:t>е</w:t>
      </w:r>
      <w:r w:rsidR="00010D83">
        <w:rPr>
          <w:rFonts w:ascii="Times New Roman" w:eastAsia="Times New Roman" w:hAnsi="Times New Roman" w:cs="Times New Roman"/>
          <w:sz w:val="18"/>
          <w:szCs w:val="18"/>
        </w:rPr>
        <w:t>ны: горячая и холодная вода, в дозаторах жидкое мыло, сушилки для рук.</w:t>
      </w:r>
      <w:r w:rsidR="00010D83" w:rsidRPr="00010D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10D83">
        <w:rPr>
          <w:rFonts w:ascii="Times New Roman" w:eastAsia="Times New Roman" w:hAnsi="Times New Roman" w:cs="Times New Roman"/>
          <w:sz w:val="18"/>
          <w:szCs w:val="18"/>
        </w:rPr>
        <w:t>Санитарного состояния пищеблока: чисто, без посторонних запахов.</w:t>
      </w:r>
    </w:p>
    <w:p w:rsidR="00531B33" w:rsidRPr="00C7655C" w:rsidRDefault="00531B33" w:rsidP="00531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31B33" w:rsidRPr="00C7655C" w:rsidRDefault="00531B33" w:rsidP="00531B33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       Вывод: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240F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="009240F6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ан</w:t>
      </w:r>
      <w:r w:rsidR="009240F6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9240F6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тарное состояние пищеблока соответствует санитарным нормам и правилам</w:t>
      </w:r>
      <w:r w:rsidR="009240F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9240F6" w:rsidRPr="009240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240F6">
        <w:rPr>
          <w:rFonts w:ascii="Times New Roman" w:eastAsia="Times New Roman" w:hAnsi="Times New Roman" w:cs="Times New Roman"/>
          <w:sz w:val="18"/>
          <w:szCs w:val="18"/>
        </w:rPr>
        <w:t>Обучающиеся</w:t>
      </w:r>
      <w:r w:rsidR="009240F6" w:rsidRPr="00010D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240F6">
        <w:rPr>
          <w:rFonts w:ascii="Times New Roman" w:eastAsia="Times New Roman" w:hAnsi="Times New Roman" w:cs="Times New Roman"/>
          <w:sz w:val="18"/>
          <w:szCs w:val="18"/>
        </w:rPr>
        <w:t>обеспечены необходимы условиями для соблюдения правил личной гигиены.</w:t>
      </w:r>
    </w:p>
    <w:p w:rsidR="00531B33" w:rsidRPr="00C7655C" w:rsidRDefault="00531B33" w:rsidP="00531B3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531B33" w:rsidRPr="00C7655C" w:rsidRDefault="00531B33" w:rsidP="00531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531B33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Ознакомлена:       зав. столовой Н.Г. Ульянова </w:t>
      </w:r>
    </w:p>
    <w:p w:rsidR="00531B33" w:rsidRPr="00C7655C" w:rsidRDefault="00531B33" w:rsidP="00531B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240F6" w:rsidRDefault="009240F6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9C7358" w:rsidRPr="00C7655C" w:rsidRDefault="009C7358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Акт </w:t>
      </w:r>
      <w:r w:rsidR="00C3761A">
        <w:rPr>
          <w:rFonts w:ascii="Times New Roman" w:eastAsia="Times New Roman" w:hAnsi="Times New Roman" w:cs="Times New Roman"/>
          <w:sz w:val="18"/>
          <w:szCs w:val="18"/>
        </w:rPr>
        <w:t>8</w:t>
      </w:r>
    </w:p>
    <w:p w:rsidR="009C7358" w:rsidRPr="00C7655C" w:rsidRDefault="009C7358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по итогам проведения общественного контроля питания в </w:t>
      </w:r>
    </w:p>
    <w:p w:rsidR="009C7358" w:rsidRPr="00C7655C" w:rsidRDefault="009C7358" w:rsidP="009C735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Александра Грина» г. Кирова.</w:t>
      </w:r>
    </w:p>
    <w:p w:rsidR="009C7358" w:rsidRPr="00C7655C" w:rsidRDefault="009C7358" w:rsidP="009C73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9C7358" w:rsidRPr="00C7655C" w:rsidRDefault="009C7358" w:rsidP="009C73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04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31013" w:rsidRPr="00C7655C" w:rsidRDefault="00031013" w:rsidP="000310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Время: 09.40</w:t>
      </w:r>
    </w:p>
    <w:p w:rsidR="00031013" w:rsidRPr="00C7655C" w:rsidRDefault="00031013" w:rsidP="00776CBB">
      <w:pPr>
        <w:spacing w:after="0" w:line="240" w:lineRule="auto"/>
        <w:ind w:right="581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Цель: </w:t>
      </w:r>
      <w:r w:rsidR="009240F6">
        <w:rPr>
          <w:rFonts w:ascii="Times New Roman" w:eastAsia="Times New Roman" w:hAnsi="Times New Roman" w:cs="Times New Roman"/>
          <w:sz w:val="18"/>
          <w:szCs w:val="18"/>
        </w:rPr>
        <w:t>контроль за соблюдением графика работы столовой.</w:t>
      </w:r>
    </w:p>
    <w:p w:rsidR="00031013" w:rsidRPr="00C7655C" w:rsidRDefault="00031013" w:rsidP="000310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Мы, члены комиссии общественного контроля по питанию:</w:t>
      </w: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031013" w:rsidRPr="00C72A10" w:rsidRDefault="00031013" w:rsidP="00031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Войнова Мария Анатольевна</w:t>
      </w:r>
      <w:r w:rsidRPr="00C72A10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031013" w:rsidRDefault="00031013" w:rsidP="0003101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Вохмянин Павел Леонидович</w:t>
      </w:r>
    </w:p>
    <w:p w:rsidR="00031013" w:rsidRPr="00C7655C" w:rsidRDefault="00031013" w:rsidP="000310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составили настоящий акт в том, что было проведена проверка в школьной столовой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ра Грина» г. Кирова.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</w:t>
      </w: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момент проверки установлено:</w:t>
      </w:r>
    </w:p>
    <w:p w:rsidR="00031013" w:rsidRPr="00C7655C" w:rsidRDefault="00031013" w:rsidP="0003101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имеется график (питания) приёма пищи;</w:t>
      </w:r>
    </w:p>
    <w:p w:rsidR="00031013" w:rsidRPr="00C7655C" w:rsidRDefault="00031013" w:rsidP="0003101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график дежурства учителей и администрации;</w:t>
      </w:r>
    </w:p>
    <w:p w:rsidR="00031013" w:rsidRPr="00C7655C" w:rsidRDefault="00031013" w:rsidP="0003101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составленное меню и качество приготовления пищи в соответствии с требованиями;</w:t>
      </w:r>
      <w:r w:rsidRPr="00C72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31013" w:rsidRDefault="00031013" w:rsidP="0003101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организовано бесплатное горячее питание обучающихся 1- 4 класс;</w:t>
      </w:r>
    </w:p>
    <w:p w:rsidR="00776CBB" w:rsidRPr="00C7655C" w:rsidRDefault="00776CBB" w:rsidP="00031013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организовано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питание обучающихся за родительскую плату.</w:t>
      </w:r>
    </w:p>
    <w:p w:rsidR="00031013" w:rsidRPr="00C7655C" w:rsidRDefault="00031013" w:rsidP="00031013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       Вывод: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комиссия установила, что школьная </w:t>
      </w:r>
      <w:r w:rsidR="00776CB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работает соответственно графику работы столовой, составленному о</w:t>
      </w:r>
      <w:r w:rsidR="00776CBB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776CBB">
        <w:rPr>
          <w:rFonts w:ascii="Times New Roman" w:eastAsia="Times New Roman" w:hAnsi="Times New Roman" w:cs="Times New Roman"/>
          <w:sz w:val="18"/>
          <w:szCs w:val="18"/>
          <w:lang w:eastAsia="ru-RU"/>
        </w:rPr>
        <w:t>ветственным за организацию питания Вохмяниным П.Л.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Родительская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ценка работы школьной столовой признана удо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летворительной.  </w:t>
      </w:r>
    </w:p>
    <w:p w:rsidR="00031013" w:rsidRPr="00C7655C" w:rsidRDefault="00031013" w:rsidP="00031013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031013" w:rsidRPr="00C7655C" w:rsidRDefault="00031013" w:rsidP="00031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031013" w:rsidRDefault="00031013" w:rsidP="0003101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031013" w:rsidRPr="00C7655C" w:rsidRDefault="00031013" w:rsidP="000310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Ознакомлена:       зав. столовой Н.Г. Ульянова </w:t>
      </w: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02B0" w:rsidRDefault="002902B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40650" w:rsidRPr="00C7655C" w:rsidRDefault="0084065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Акт </w:t>
      </w:r>
      <w:r w:rsidR="00C3761A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840650" w:rsidRPr="00C7655C" w:rsidRDefault="0084065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по итогам проведения общественного контроля питания в </w:t>
      </w:r>
    </w:p>
    <w:p w:rsidR="00840650" w:rsidRPr="00C7655C" w:rsidRDefault="0084065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Александра Грина» г. Кирова.</w:t>
      </w:r>
    </w:p>
    <w:p w:rsidR="00840650" w:rsidRPr="00C7655C" w:rsidRDefault="00840650" w:rsidP="00840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40650" w:rsidRPr="00C7655C" w:rsidRDefault="00A7332D" w:rsidP="00840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="00840650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840650">
        <w:rPr>
          <w:rFonts w:ascii="Times New Roman" w:eastAsia="Times New Roman" w:hAnsi="Times New Roman" w:cs="Times New Roman"/>
          <w:sz w:val="18"/>
          <w:szCs w:val="18"/>
          <w:lang w:eastAsia="ru-RU"/>
        </w:rPr>
        <w:t>05</w:t>
      </w:r>
      <w:r w:rsidR="00840650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840650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840650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40650" w:rsidRPr="00C7655C" w:rsidRDefault="00840650" w:rsidP="00840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Время: 09.40</w:t>
      </w:r>
    </w:p>
    <w:p w:rsidR="00840650" w:rsidRPr="00C7655C" w:rsidRDefault="00840650" w:rsidP="0084065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7655C">
        <w:rPr>
          <w:rFonts w:ascii="Times New Roman" w:eastAsia="Times New Roman" w:hAnsi="Times New Roman" w:cs="Times New Roman"/>
          <w:sz w:val="18"/>
          <w:szCs w:val="18"/>
        </w:rPr>
        <w:t>Цель: проведение комплексного  общественного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контроля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выявлени</w:t>
      </w:r>
      <w:r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 xml:space="preserve"> нарушений при организации питания в МОАУ «Гимназия имени Александра Грина» г. Кирова</w:t>
      </w:r>
    </w:p>
    <w:p w:rsidR="00840650" w:rsidRPr="00C7655C" w:rsidRDefault="00840650" w:rsidP="00840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Мы, члены комиссии общественного контроля по питанию: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840650" w:rsidRPr="00C72A10" w:rsidRDefault="00840650" w:rsidP="00840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Войнова Мария Анатольевна</w:t>
      </w:r>
      <w:r w:rsidRPr="00C72A10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840650" w:rsidRDefault="00840650" w:rsidP="008406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C72A10">
        <w:rPr>
          <w:rFonts w:ascii="Times New Roman" w:hAnsi="Times New Roman" w:cs="Times New Roman"/>
          <w:bCs/>
          <w:color w:val="000000"/>
          <w:sz w:val="18"/>
          <w:szCs w:val="18"/>
        </w:rPr>
        <w:t>Вохмянин Павел Леонидович</w:t>
      </w:r>
    </w:p>
    <w:p w:rsidR="00840650" w:rsidRPr="00C7655C" w:rsidRDefault="00840650" w:rsidP="00840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составили настоящий акт в том, что было проведена проверка в школьной столовой 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МОАУ «Гимназия имени Алексан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C7655C">
        <w:rPr>
          <w:rFonts w:ascii="Times New Roman" w:eastAsia="Times New Roman" w:hAnsi="Times New Roman" w:cs="Times New Roman"/>
          <w:sz w:val="18"/>
          <w:szCs w:val="18"/>
        </w:rPr>
        <w:t>ра Грина» г. Кирова.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момент проверки установлено:</w:t>
      </w:r>
    </w:p>
    <w:p w:rsidR="00E96DE2" w:rsidRPr="00C7655C" w:rsidRDefault="00E96DE2" w:rsidP="00E96DE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имеется график (питания) приёма пищи;</w:t>
      </w:r>
    </w:p>
    <w:p w:rsidR="00E96DE2" w:rsidRPr="00C7655C" w:rsidRDefault="00E96DE2" w:rsidP="00E96DE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график дежурства учителей и администрации;</w:t>
      </w:r>
    </w:p>
    <w:p w:rsidR="00E96DE2" w:rsidRPr="00C7655C" w:rsidRDefault="00E96DE2" w:rsidP="00E96DE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санитарное состояние пищеблока соответствует санитарным нормам и правилам;</w:t>
      </w:r>
    </w:p>
    <w:p w:rsidR="00E96DE2" w:rsidRPr="00C7655C" w:rsidRDefault="00E96DE2" w:rsidP="00E96DE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сотрудники пищеблока в униформе, защитных маске и перчатках;</w:t>
      </w:r>
    </w:p>
    <w:p w:rsidR="00E96DE2" w:rsidRPr="00C7655C" w:rsidRDefault="00E96DE2" w:rsidP="00E96DE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составленное меню и качество приготовления пищи в соответствии с требованиями;</w:t>
      </w:r>
      <w:r w:rsidRPr="00C72A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96DE2" w:rsidRPr="00C7655C" w:rsidRDefault="00E96DE2" w:rsidP="00E96DE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организовано бесплатное горячее питание обучающихся 1- 4 класс;</w:t>
      </w:r>
    </w:p>
    <w:p w:rsidR="00E96DE2" w:rsidRPr="00C7655C" w:rsidRDefault="00E96DE2" w:rsidP="00E96DE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E96DE2" w:rsidRDefault="00E96DE2" w:rsidP="00E96DE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питание учеников младших классов разведено по времени в соответствии с санитарными нормами.</w:t>
      </w:r>
    </w:p>
    <w:p w:rsidR="00E96DE2" w:rsidRDefault="00E96DE2" w:rsidP="00E96DE2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6DE2" w:rsidRPr="00C7655C" w:rsidRDefault="00840650" w:rsidP="00E96D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       Вывод: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</w:t>
      </w:r>
      <w:r w:rsidR="00E96DE2" w:rsidRPr="00E96D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96DE2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соответству</w:t>
      </w:r>
      <w:r w:rsidR="00E96DE2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r w:rsidR="00E96DE2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 </w:t>
      </w:r>
      <w:r w:rsidR="00E96DE2" w:rsidRPr="00B32981">
        <w:rPr>
          <w:rFonts w:ascii="Times New Roman" w:hAnsi="Times New Roman" w:cs="Times New Roman"/>
          <w:sz w:val="20"/>
          <w:szCs w:val="20"/>
        </w:rPr>
        <w:t>методическим рекомендациям «Родительский контроль за организацией г</w:t>
      </w:r>
      <w:r w:rsidR="00E96DE2" w:rsidRPr="00B32981">
        <w:rPr>
          <w:rFonts w:ascii="Times New Roman" w:hAnsi="Times New Roman" w:cs="Times New Roman"/>
          <w:sz w:val="20"/>
          <w:szCs w:val="20"/>
        </w:rPr>
        <w:t>о</w:t>
      </w:r>
      <w:r w:rsidR="00E96DE2" w:rsidRPr="00B32981">
        <w:rPr>
          <w:rFonts w:ascii="Times New Roman" w:hAnsi="Times New Roman" w:cs="Times New Roman"/>
          <w:sz w:val="20"/>
          <w:szCs w:val="20"/>
        </w:rPr>
        <w:t>рячего питания детей в общеобразовательных организациях» МР 2.4.0180-20 от 18 мая 2020 г., утвержде</w:t>
      </w:r>
      <w:r w:rsidR="00E96DE2" w:rsidRPr="00B32981">
        <w:rPr>
          <w:rFonts w:ascii="Times New Roman" w:hAnsi="Times New Roman" w:cs="Times New Roman"/>
          <w:sz w:val="20"/>
          <w:szCs w:val="20"/>
        </w:rPr>
        <w:t>н</w:t>
      </w:r>
      <w:r w:rsidR="00E96DE2" w:rsidRPr="00B32981">
        <w:rPr>
          <w:rFonts w:ascii="Times New Roman" w:hAnsi="Times New Roman" w:cs="Times New Roman"/>
          <w:sz w:val="20"/>
          <w:szCs w:val="20"/>
        </w:rPr>
        <w:t>ными руководителем Федеральной службы по надзору в сфере защиты прав потребителей и благополучия человека, Главным г</w:t>
      </w:r>
      <w:r w:rsidR="00E96DE2" w:rsidRPr="00B32981">
        <w:rPr>
          <w:rFonts w:ascii="Times New Roman" w:hAnsi="Times New Roman" w:cs="Times New Roman"/>
          <w:sz w:val="20"/>
          <w:szCs w:val="20"/>
        </w:rPr>
        <w:t>о</w:t>
      </w:r>
      <w:r w:rsidR="00E96DE2" w:rsidRPr="00B32981">
        <w:rPr>
          <w:rFonts w:ascii="Times New Roman" w:hAnsi="Times New Roman" w:cs="Times New Roman"/>
          <w:sz w:val="20"/>
          <w:szCs w:val="20"/>
        </w:rPr>
        <w:t>сударственным санитарным врачом Российской Федерации Поповой А.Ю.</w:t>
      </w:r>
      <w:r w:rsidR="00E96DE2">
        <w:rPr>
          <w:sz w:val="28"/>
          <w:szCs w:val="28"/>
        </w:rPr>
        <w:t xml:space="preserve"> </w:t>
      </w:r>
      <w:r w:rsidR="00E96DE2"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Меню соответствует накрытию  Родительская 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ценка работы школьной столовой признана удовл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творительной.  </w:t>
      </w:r>
    </w:p>
    <w:p w:rsidR="00840650" w:rsidRPr="00C7655C" w:rsidRDefault="00840650" w:rsidP="0084065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Председатель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Юдина Е.В.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 директор Гимназии;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Члены комиссии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: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C7655C">
        <w:rPr>
          <w:rFonts w:ascii="Times New Roman" w:hAnsi="Times New Roman" w:cs="Times New Roman"/>
          <w:color w:val="222222"/>
          <w:sz w:val="18"/>
          <w:szCs w:val="18"/>
        </w:rPr>
        <w:t>заместитель директора по УВР – </w:t>
      </w:r>
      <w:r w:rsidRPr="00C7655C">
        <w:rPr>
          <w:rFonts w:ascii="Times New Roman" w:hAnsi="Times New Roman" w:cs="Times New Roman"/>
          <w:b/>
          <w:bCs/>
          <w:color w:val="222222"/>
          <w:sz w:val="18"/>
          <w:szCs w:val="18"/>
        </w:rPr>
        <w:t>Пупышева Л.Н.</w:t>
      </w:r>
      <w:r w:rsidRPr="00C7655C">
        <w:rPr>
          <w:rFonts w:ascii="Times New Roman" w:hAnsi="Times New Roman" w:cs="Times New Roman"/>
          <w:color w:val="222222"/>
          <w:sz w:val="18"/>
          <w:szCs w:val="18"/>
        </w:rPr>
        <w:t>,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color w:val="000000"/>
          <w:sz w:val="18"/>
          <w:szCs w:val="18"/>
        </w:rPr>
        <w:t>представители родительской общественности:</w:t>
      </w:r>
    </w:p>
    <w:p w:rsidR="00840650" w:rsidRPr="00C7655C" w:rsidRDefault="00840650" w:rsidP="00840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Войнова Мария Анатольевна</w:t>
      </w:r>
      <w:r w:rsidRPr="00C7655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840650" w:rsidRDefault="00840650" w:rsidP="0084065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7655C"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Вохмянин Павел Леонидович</w:t>
      </w:r>
    </w:p>
    <w:p w:rsidR="00840650" w:rsidRPr="00C7655C" w:rsidRDefault="00840650" w:rsidP="00840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Ознакомлена:       зав. столовой Н.Г. Ульянова </w:t>
      </w:r>
    </w:p>
    <w:p w:rsidR="00C72A10" w:rsidRPr="00C7655C" w:rsidRDefault="00C72A10" w:rsidP="008406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sectPr w:rsidR="00C72A10" w:rsidRPr="00C7655C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BB" w:rsidRDefault="00124DBB" w:rsidP="00244365">
      <w:pPr>
        <w:spacing w:after="0" w:line="240" w:lineRule="auto"/>
      </w:pPr>
      <w:r>
        <w:separator/>
      </w:r>
    </w:p>
  </w:endnote>
  <w:endnote w:type="continuationSeparator" w:id="1">
    <w:p w:rsidR="00124DBB" w:rsidRDefault="00124DBB" w:rsidP="0024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BB" w:rsidRDefault="00124DBB" w:rsidP="00244365">
      <w:pPr>
        <w:spacing w:after="0" w:line="240" w:lineRule="auto"/>
      </w:pPr>
      <w:r>
        <w:separator/>
      </w:r>
    </w:p>
  </w:footnote>
  <w:footnote w:type="continuationSeparator" w:id="1">
    <w:p w:rsidR="00124DBB" w:rsidRDefault="00124DBB" w:rsidP="0024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base_1_354777_32804" style="width:3in;height:3in;visibility:visible;mso-wrap-style:square" o:bullet="t">
        <v:imagedata r:id="rId1" o:title="base_1_354777_32804"/>
      </v:shape>
    </w:pict>
  </w:numPicBullet>
  <w:abstractNum w:abstractNumId="0">
    <w:nsid w:val="073A67AC"/>
    <w:multiLevelType w:val="hybridMultilevel"/>
    <w:tmpl w:val="387EB8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001CD4"/>
    <w:multiLevelType w:val="hybridMultilevel"/>
    <w:tmpl w:val="6E620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3D63DB"/>
    <w:multiLevelType w:val="hybridMultilevel"/>
    <w:tmpl w:val="21760E90"/>
    <w:lvl w:ilvl="0" w:tplc="56CA0AD0">
      <w:start w:val="1"/>
      <w:numFmt w:val="decimal"/>
      <w:lvlText w:val="%1."/>
      <w:lvlJc w:val="left"/>
      <w:pPr>
        <w:ind w:left="10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6485C"/>
    <w:multiLevelType w:val="hybridMultilevel"/>
    <w:tmpl w:val="4EAEBED8"/>
    <w:lvl w:ilvl="0" w:tplc="F176D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4E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E42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02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61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9CB2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82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0F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64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20F92"/>
    <w:multiLevelType w:val="hybridMultilevel"/>
    <w:tmpl w:val="7C0A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29D"/>
    <w:rsid w:val="00010D83"/>
    <w:rsid w:val="00031013"/>
    <w:rsid w:val="00041655"/>
    <w:rsid w:val="000715C1"/>
    <w:rsid w:val="00075B32"/>
    <w:rsid w:val="000953C4"/>
    <w:rsid w:val="000B7261"/>
    <w:rsid w:val="000B79E1"/>
    <w:rsid w:val="000C4484"/>
    <w:rsid w:val="000C52D0"/>
    <w:rsid w:val="00100FA7"/>
    <w:rsid w:val="00115627"/>
    <w:rsid w:val="00124644"/>
    <w:rsid w:val="00124DBB"/>
    <w:rsid w:val="00130639"/>
    <w:rsid w:val="00145939"/>
    <w:rsid w:val="00162447"/>
    <w:rsid w:val="00175208"/>
    <w:rsid w:val="001B7310"/>
    <w:rsid w:val="00244365"/>
    <w:rsid w:val="002902B0"/>
    <w:rsid w:val="002A597C"/>
    <w:rsid w:val="00304EE1"/>
    <w:rsid w:val="00335C57"/>
    <w:rsid w:val="00351D81"/>
    <w:rsid w:val="00354BC9"/>
    <w:rsid w:val="00356640"/>
    <w:rsid w:val="003829FE"/>
    <w:rsid w:val="00423E20"/>
    <w:rsid w:val="00434627"/>
    <w:rsid w:val="00444F34"/>
    <w:rsid w:val="00457EEF"/>
    <w:rsid w:val="00461727"/>
    <w:rsid w:val="004B02D9"/>
    <w:rsid w:val="004C435B"/>
    <w:rsid w:val="00512457"/>
    <w:rsid w:val="00514D2C"/>
    <w:rsid w:val="0052181C"/>
    <w:rsid w:val="00531B33"/>
    <w:rsid w:val="00560EBD"/>
    <w:rsid w:val="00636164"/>
    <w:rsid w:val="006364D7"/>
    <w:rsid w:val="006404A6"/>
    <w:rsid w:val="00643CB1"/>
    <w:rsid w:val="00645BA3"/>
    <w:rsid w:val="006774AE"/>
    <w:rsid w:val="006A47AB"/>
    <w:rsid w:val="006B3D89"/>
    <w:rsid w:val="006C3BC8"/>
    <w:rsid w:val="006D6ECC"/>
    <w:rsid w:val="006E3F77"/>
    <w:rsid w:val="00733860"/>
    <w:rsid w:val="00745649"/>
    <w:rsid w:val="007733C2"/>
    <w:rsid w:val="00776CBB"/>
    <w:rsid w:val="007F11E6"/>
    <w:rsid w:val="007F6CBB"/>
    <w:rsid w:val="00811D04"/>
    <w:rsid w:val="00813143"/>
    <w:rsid w:val="00815298"/>
    <w:rsid w:val="0083457C"/>
    <w:rsid w:val="00840650"/>
    <w:rsid w:val="00846E78"/>
    <w:rsid w:val="00886408"/>
    <w:rsid w:val="0089792E"/>
    <w:rsid w:val="008A45EB"/>
    <w:rsid w:val="008E0E25"/>
    <w:rsid w:val="009004D3"/>
    <w:rsid w:val="009028A0"/>
    <w:rsid w:val="0090406A"/>
    <w:rsid w:val="00912ABD"/>
    <w:rsid w:val="009240F6"/>
    <w:rsid w:val="00955DEA"/>
    <w:rsid w:val="009C2571"/>
    <w:rsid w:val="009C7358"/>
    <w:rsid w:val="00A02A4B"/>
    <w:rsid w:val="00A326AA"/>
    <w:rsid w:val="00A54BCF"/>
    <w:rsid w:val="00A5646B"/>
    <w:rsid w:val="00A7332D"/>
    <w:rsid w:val="00AC2BCF"/>
    <w:rsid w:val="00AF25CC"/>
    <w:rsid w:val="00B32981"/>
    <w:rsid w:val="00B874D2"/>
    <w:rsid w:val="00B94516"/>
    <w:rsid w:val="00BA4E9B"/>
    <w:rsid w:val="00C01BA0"/>
    <w:rsid w:val="00C3761A"/>
    <w:rsid w:val="00C46E45"/>
    <w:rsid w:val="00C72A10"/>
    <w:rsid w:val="00C752DC"/>
    <w:rsid w:val="00C7655C"/>
    <w:rsid w:val="00C82EE9"/>
    <w:rsid w:val="00CA4E37"/>
    <w:rsid w:val="00CC36BF"/>
    <w:rsid w:val="00CD6808"/>
    <w:rsid w:val="00D701A7"/>
    <w:rsid w:val="00D7629D"/>
    <w:rsid w:val="00D8045B"/>
    <w:rsid w:val="00DD7EA8"/>
    <w:rsid w:val="00E054D0"/>
    <w:rsid w:val="00E7372D"/>
    <w:rsid w:val="00E74BD4"/>
    <w:rsid w:val="00E84291"/>
    <w:rsid w:val="00E91E65"/>
    <w:rsid w:val="00E96DE2"/>
    <w:rsid w:val="00ED3265"/>
    <w:rsid w:val="00EE5E41"/>
    <w:rsid w:val="00F17EA5"/>
    <w:rsid w:val="00F24908"/>
    <w:rsid w:val="00F318D4"/>
    <w:rsid w:val="00F4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5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4D0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E054D0"/>
    <w:pPr>
      <w:spacing w:after="0" w:line="240" w:lineRule="auto"/>
    </w:pPr>
  </w:style>
  <w:style w:type="character" w:customStyle="1" w:styleId="a9">
    <w:name w:val="Без интервала Знак"/>
    <w:link w:val="a8"/>
    <w:locked/>
    <w:rsid w:val="006D6ECC"/>
  </w:style>
  <w:style w:type="paragraph" w:styleId="aa">
    <w:name w:val="header"/>
    <w:basedOn w:val="a"/>
    <w:link w:val="ab"/>
    <w:uiPriority w:val="99"/>
    <w:semiHidden/>
    <w:unhideWhenUsed/>
    <w:rsid w:val="0024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4365"/>
  </w:style>
  <w:style w:type="paragraph" w:styleId="ac">
    <w:name w:val="footer"/>
    <w:basedOn w:val="a"/>
    <w:link w:val="ad"/>
    <w:uiPriority w:val="99"/>
    <w:semiHidden/>
    <w:unhideWhenUsed/>
    <w:rsid w:val="0024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4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Учитель</cp:lastModifiedBy>
  <cp:revision>65</cp:revision>
  <cp:lastPrinted>2023-06-23T10:22:00Z</cp:lastPrinted>
  <dcterms:created xsi:type="dcterms:W3CDTF">2020-09-14T07:53:00Z</dcterms:created>
  <dcterms:modified xsi:type="dcterms:W3CDTF">2023-06-23T10:23:00Z</dcterms:modified>
</cp:coreProperties>
</file>